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12B" w:rsidRDefault="007418A0" w:rsidP="005E612B">
      <w:pPr>
        <w:jc w:val="center"/>
        <w:rPr>
          <w:rFonts w:ascii="黑体" w:eastAsia="黑体" w:hAnsi="黑体"/>
          <w:b/>
          <w:sz w:val="32"/>
          <w:szCs w:val="32"/>
        </w:rPr>
      </w:pPr>
      <w:r>
        <w:rPr>
          <w:rFonts w:ascii="黑体" w:eastAsia="黑体" w:hAnsi="黑体" w:hint="eastAsia"/>
          <w:b/>
          <w:sz w:val="32"/>
          <w:szCs w:val="32"/>
        </w:rPr>
        <w:t>茂名职业技术学院2019年退役军人</w:t>
      </w:r>
      <w:r w:rsidR="005E612B">
        <w:rPr>
          <w:rFonts w:ascii="黑体" w:eastAsia="黑体" w:hAnsi="黑体" w:hint="eastAsia"/>
          <w:b/>
          <w:sz w:val="32"/>
          <w:szCs w:val="32"/>
        </w:rPr>
        <w:t>学历提升计划招生</w:t>
      </w:r>
    </w:p>
    <w:p w:rsidR="00965930" w:rsidRDefault="007418A0" w:rsidP="005E612B">
      <w:pPr>
        <w:jc w:val="center"/>
        <w:rPr>
          <w:rFonts w:ascii="黑体" w:eastAsia="黑体" w:hAnsi="黑体"/>
          <w:b/>
          <w:sz w:val="32"/>
          <w:szCs w:val="32"/>
        </w:rPr>
      </w:pPr>
      <w:r>
        <w:rPr>
          <w:rFonts w:ascii="黑体" w:eastAsia="黑体" w:hAnsi="黑体"/>
          <w:b/>
          <w:sz w:val="32"/>
          <w:szCs w:val="32"/>
        </w:rPr>
        <w:t>汽车检测与维修技术专业</w:t>
      </w:r>
      <w:r w:rsidR="00EF500C">
        <w:rPr>
          <w:rFonts w:ascii="黑体" w:eastAsia="黑体" w:hAnsi="黑体" w:hint="eastAsia"/>
          <w:b/>
          <w:sz w:val="32"/>
          <w:szCs w:val="32"/>
        </w:rPr>
        <w:t>《</w:t>
      </w:r>
      <w:r>
        <w:rPr>
          <w:rFonts w:ascii="黑体" w:eastAsia="黑体" w:hAnsi="黑体" w:hint="eastAsia"/>
          <w:b/>
          <w:sz w:val="32"/>
          <w:szCs w:val="32"/>
        </w:rPr>
        <w:t>职业</w:t>
      </w:r>
      <w:r w:rsidR="00EF500C">
        <w:rPr>
          <w:rFonts w:ascii="黑体" w:eastAsia="黑体" w:hAnsi="黑体" w:hint="eastAsia"/>
          <w:b/>
          <w:sz w:val="32"/>
          <w:szCs w:val="32"/>
        </w:rPr>
        <w:t>技能》</w:t>
      </w:r>
      <w:r>
        <w:rPr>
          <w:rFonts w:ascii="黑体" w:eastAsia="黑体" w:hAnsi="黑体" w:hint="eastAsia"/>
          <w:b/>
          <w:sz w:val="32"/>
          <w:szCs w:val="32"/>
        </w:rPr>
        <w:t>考试大纲</w:t>
      </w:r>
    </w:p>
    <w:p w:rsidR="00965930" w:rsidRPr="00EF500C" w:rsidRDefault="00965930">
      <w:bookmarkStart w:id="0" w:name="_GoBack"/>
      <w:bookmarkEnd w:id="0"/>
    </w:p>
    <w:p w:rsidR="00965930" w:rsidRDefault="007418A0">
      <w:pPr>
        <w:rPr>
          <w:rFonts w:ascii="宋体" w:eastAsia="宋体" w:hAnsi="宋体"/>
          <w:sz w:val="28"/>
          <w:szCs w:val="28"/>
        </w:rPr>
      </w:pPr>
      <w:r>
        <w:rPr>
          <w:rFonts w:ascii="宋体" w:eastAsia="宋体" w:hAnsi="宋体"/>
          <w:sz w:val="28"/>
          <w:szCs w:val="28"/>
        </w:rPr>
        <w:t>一、</w:t>
      </w:r>
      <w:r>
        <w:rPr>
          <w:rFonts w:ascii="宋体" w:eastAsia="宋体" w:hAnsi="宋体" w:hint="eastAsia"/>
          <w:b/>
          <w:sz w:val="28"/>
          <w:szCs w:val="28"/>
        </w:rPr>
        <w:t>考试性质</w:t>
      </w:r>
    </w:p>
    <w:p w:rsidR="00965930" w:rsidRDefault="007418A0">
      <w:pPr>
        <w:ind w:firstLineChars="200" w:firstLine="560"/>
        <w:rPr>
          <w:rFonts w:ascii="宋体" w:eastAsia="宋体" w:hAnsi="宋体"/>
          <w:sz w:val="28"/>
          <w:szCs w:val="28"/>
        </w:rPr>
      </w:pPr>
      <w:r>
        <w:rPr>
          <w:rFonts w:ascii="宋体" w:eastAsia="宋体" w:hAnsi="宋体" w:hint="eastAsia"/>
          <w:sz w:val="28"/>
          <w:szCs w:val="28"/>
        </w:rPr>
        <w:t>本专业职业适应性考试是按照茂名职业技术学院退役军人</w:t>
      </w:r>
      <w:r>
        <w:rPr>
          <w:rFonts w:ascii="宋体" w:eastAsia="宋体" w:hAnsi="宋体"/>
          <w:color w:val="000000" w:themeColor="text1"/>
          <w:sz w:val="28"/>
          <w:szCs w:val="28"/>
        </w:rPr>
        <w:t>招生</w:t>
      </w:r>
      <w:r>
        <w:rPr>
          <w:rFonts w:ascii="宋体" w:eastAsia="宋体" w:hAnsi="宋体" w:hint="eastAsia"/>
          <w:sz w:val="28"/>
          <w:szCs w:val="28"/>
        </w:rPr>
        <w:t>有关规定，是由合格的高中毕业生和具有同等学力的退役军人参加的选拔性考试，</w:t>
      </w:r>
      <w:r>
        <w:rPr>
          <w:rFonts w:ascii="宋体" w:eastAsia="宋体" w:hAnsi="宋体"/>
          <w:sz w:val="28"/>
          <w:szCs w:val="28"/>
        </w:rPr>
        <w:t>主要</w:t>
      </w:r>
      <w:r>
        <w:rPr>
          <w:rFonts w:ascii="宋体" w:eastAsia="宋体" w:hAnsi="宋体" w:hint="eastAsia"/>
          <w:sz w:val="28"/>
          <w:szCs w:val="28"/>
        </w:rPr>
        <w:t>是测试</w:t>
      </w:r>
      <w:r>
        <w:rPr>
          <w:rFonts w:ascii="宋体" w:eastAsia="宋体" w:hAnsi="宋体"/>
          <w:sz w:val="28"/>
          <w:szCs w:val="28"/>
        </w:rPr>
        <w:t>参加汽车检测与维修技术专业单独招生考试的</w:t>
      </w:r>
      <w:r>
        <w:rPr>
          <w:rFonts w:ascii="宋体" w:eastAsia="宋体" w:hAnsi="宋体" w:hint="eastAsia"/>
          <w:sz w:val="28"/>
          <w:szCs w:val="28"/>
        </w:rPr>
        <w:t>退役军人</w:t>
      </w:r>
      <w:r>
        <w:rPr>
          <w:rFonts w:ascii="宋体" w:eastAsia="宋体" w:hAnsi="宋体"/>
          <w:sz w:val="28"/>
          <w:szCs w:val="28"/>
        </w:rPr>
        <w:t>应具备的基本素养、职业发展潜质和汽车检测与维修技术实践能力和持续学习能力，主要包括：</w:t>
      </w:r>
    </w:p>
    <w:p w:rsidR="00965930" w:rsidRDefault="007418A0">
      <w:pPr>
        <w:ind w:firstLineChars="200" w:firstLine="560"/>
        <w:rPr>
          <w:rFonts w:ascii="宋体" w:eastAsia="宋体" w:hAnsi="宋体"/>
          <w:sz w:val="28"/>
          <w:szCs w:val="28"/>
        </w:rPr>
      </w:pPr>
      <w:r>
        <w:rPr>
          <w:rFonts w:ascii="宋体" w:eastAsia="宋体" w:hAnsi="宋体"/>
          <w:sz w:val="28"/>
          <w:szCs w:val="28"/>
        </w:rPr>
        <w:t>1.良好的职业道德、心理素质和思维品质。</w:t>
      </w:r>
    </w:p>
    <w:p w:rsidR="00965930" w:rsidRDefault="007418A0">
      <w:pPr>
        <w:ind w:firstLineChars="200" w:firstLine="560"/>
        <w:rPr>
          <w:rFonts w:ascii="宋体" w:eastAsia="宋体" w:hAnsi="宋体"/>
          <w:sz w:val="28"/>
          <w:szCs w:val="28"/>
        </w:rPr>
      </w:pPr>
      <w:r>
        <w:rPr>
          <w:rFonts w:ascii="宋体" w:eastAsia="宋体" w:hAnsi="宋体"/>
          <w:sz w:val="28"/>
          <w:szCs w:val="28"/>
        </w:rPr>
        <w:t>2.仪表仪态得体，有一定的表达、交流、沟通能力。</w:t>
      </w:r>
    </w:p>
    <w:p w:rsidR="00965930" w:rsidRDefault="007418A0">
      <w:pPr>
        <w:ind w:firstLineChars="200" w:firstLine="560"/>
        <w:rPr>
          <w:rFonts w:ascii="宋体" w:eastAsia="宋体" w:hAnsi="宋体"/>
          <w:sz w:val="28"/>
          <w:szCs w:val="28"/>
        </w:rPr>
      </w:pPr>
      <w:r>
        <w:rPr>
          <w:rFonts w:ascii="宋体" w:eastAsia="宋体" w:hAnsi="宋体"/>
          <w:sz w:val="28"/>
          <w:szCs w:val="28"/>
        </w:rPr>
        <w:t>3.正确的职业认知和价值取向，较强的服务意识和学习能力。</w:t>
      </w:r>
    </w:p>
    <w:p w:rsidR="00965930" w:rsidRDefault="007418A0">
      <w:pPr>
        <w:rPr>
          <w:rFonts w:ascii="宋体" w:eastAsia="宋体" w:hAnsi="宋体"/>
          <w:sz w:val="28"/>
          <w:szCs w:val="28"/>
        </w:rPr>
      </w:pPr>
      <w:r>
        <w:rPr>
          <w:rFonts w:ascii="宋体" w:eastAsia="宋体" w:hAnsi="宋体"/>
          <w:sz w:val="28"/>
          <w:szCs w:val="28"/>
        </w:rPr>
        <w:t>二、</w:t>
      </w:r>
      <w:r>
        <w:rPr>
          <w:rFonts w:ascii="宋体" w:eastAsia="宋体" w:hAnsi="宋体" w:hint="eastAsia"/>
          <w:sz w:val="28"/>
          <w:szCs w:val="28"/>
        </w:rPr>
        <w:t>考试</w:t>
      </w:r>
      <w:r>
        <w:rPr>
          <w:rFonts w:ascii="宋体" w:eastAsia="宋体" w:hAnsi="宋体"/>
          <w:sz w:val="28"/>
          <w:szCs w:val="28"/>
        </w:rPr>
        <w:t>形式</w:t>
      </w:r>
    </w:p>
    <w:p w:rsidR="00965930" w:rsidRDefault="007418A0">
      <w:pPr>
        <w:ind w:firstLineChars="200" w:firstLine="560"/>
        <w:rPr>
          <w:rFonts w:ascii="宋体" w:eastAsia="宋体" w:hAnsi="宋体"/>
          <w:sz w:val="28"/>
          <w:szCs w:val="28"/>
        </w:rPr>
      </w:pPr>
      <w:r>
        <w:rPr>
          <w:rFonts w:ascii="宋体" w:eastAsia="宋体" w:hAnsi="宋体" w:hint="eastAsia"/>
          <w:sz w:val="28"/>
          <w:szCs w:val="28"/>
        </w:rPr>
        <w:t>考试旨在考查学生综合素质和对本专业的基本认识，采用面试方式进行。</w:t>
      </w:r>
      <w:r>
        <w:rPr>
          <w:rFonts w:ascii="宋体" w:eastAsia="宋体" w:hAnsi="宋体"/>
          <w:sz w:val="28"/>
          <w:szCs w:val="28"/>
        </w:rPr>
        <w:t>面试</w:t>
      </w:r>
      <w:r>
        <w:rPr>
          <w:rFonts w:ascii="宋体" w:eastAsia="宋体" w:hAnsi="宋体" w:hint="eastAsia"/>
          <w:sz w:val="28"/>
          <w:szCs w:val="28"/>
        </w:rPr>
        <w:t>时</w:t>
      </w:r>
      <w:r>
        <w:rPr>
          <w:rFonts w:ascii="宋体" w:eastAsia="宋体" w:hAnsi="宋体"/>
          <w:sz w:val="28"/>
          <w:szCs w:val="28"/>
        </w:rPr>
        <w:t>采取回答问题和展示相结合的方法。通过自我介绍、展示、回答问题等方式进行。</w:t>
      </w:r>
    </w:p>
    <w:p w:rsidR="00965930" w:rsidRDefault="007418A0">
      <w:pPr>
        <w:ind w:firstLineChars="200" w:firstLine="560"/>
        <w:rPr>
          <w:rFonts w:ascii="宋体" w:eastAsia="宋体" w:hAnsi="宋体"/>
          <w:sz w:val="28"/>
          <w:szCs w:val="28"/>
        </w:rPr>
      </w:pPr>
      <w:r>
        <w:rPr>
          <w:rFonts w:ascii="宋体" w:eastAsia="宋体" w:hAnsi="宋体"/>
          <w:sz w:val="28"/>
          <w:szCs w:val="28"/>
        </w:rPr>
        <w:t>1.考生按照有关规定进行准备，时间</w:t>
      </w:r>
      <w:r w:rsidR="005E612B">
        <w:rPr>
          <w:rFonts w:ascii="宋体" w:eastAsia="宋体" w:hAnsi="宋体"/>
          <w:sz w:val="28"/>
          <w:szCs w:val="28"/>
        </w:rPr>
        <w:t>1</w:t>
      </w:r>
      <w:r>
        <w:rPr>
          <w:rFonts w:ascii="宋体" w:eastAsia="宋体" w:hAnsi="宋体"/>
          <w:sz w:val="28"/>
          <w:szCs w:val="28"/>
        </w:rPr>
        <w:t>0分钟。考官根据考生面试过程中的表现，进行综合性评分。</w:t>
      </w:r>
    </w:p>
    <w:p w:rsidR="00965930" w:rsidRDefault="007418A0">
      <w:pPr>
        <w:ind w:firstLineChars="200" w:firstLine="560"/>
        <w:rPr>
          <w:rFonts w:ascii="宋体" w:eastAsia="宋体" w:hAnsi="宋体"/>
          <w:sz w:val="28"/>
          <w:szCs w:val="28"/>
        </w:rPr>
      </w:pPr>
      <w:r>
        <w:rPr>
          <w:rFonts w:ascii="宋体" w:eastAsia="宋体" w:hAnsi="宋体"/>
          <w:sz w:val="28"/>
          <w:szCs w:val="28"/>
        </w:rPr>
        <w:t>2.考生首先需要进行简单的自我介绍</w:t>
      </w:r>
      <w:r>
        <w:rPr>
          <w:rFonts w:ascii="宋体" w:eastAsia="宋体" w:hAnsi="宋体" w:hint="eastAsia"/>
          <w:sz w:val="28"/>
          <w:szCs w:val="28"/>
        </w:rPr>
        <w:t>、</w:t>
      </w:r>
      <w:r>
        <w:rPr>
          <w:rFonts w:ascii="宋体" w:eastAsia="宋体" w:hAnsi="宋体"/>
          <w:sz w:val="28"/>
          <w:szCs w:val="28"/>
        </w:rPr>
        <w:t>对报考专业的认知讲解等</w:t>
      </w:r>
      <w:r>
        <w:rPr>
          <w:rFonts w:ascii="宋体" w:eastAsia="宋体" w:hAnsi="宋体" w:hint="eastAsia"/>
          <w:sz w:val="28"/>
          <w:szCs w:val="28"/>
        </w:rPr>
        <w:t>。</w:t>
      </w:r>
      <w:r>
        <w:rPr>
          <w:rFonts w:ascii="宋体" w:eastAsia="宋体" w:hAnsi="宋体"/>
          <w:sz w:val="28"/>
          <w:szCs w:val="28"/>
        </w:rPr>
        <w:t>自我介绍中不能泄露任何考生个人的信息，如姓名、毕业学校等，违规者取消面试资格。（时间控制在</w:t>
      </w:r>
      <w:r w:rsidR="005E612B">
        <w:rPr>
          <w:rFonts w:ascii="宋体" w:eastAsia="宋体" w:hAnsi="宋体"/>
          <w:sz w:val="28"/>
          <w:szCs w:val="28"/>
        </w:rPr>
        <w:t>3</w:t>
      </w:r>
      <w:r>
        <w:rPr>
          <w:rFonts w:ascii="宋体" w:eastAsia="宋体" w:hAnsi="宋体"/>
          <w:sz w:val="28"/>
          <w:szCs w:val="28"/>
        </w:rPr>
        <w:t>分钟内）</w:t>
      </w:r>
    </w:p>
    <w:p w:rsidR="00965930" w:rsidRDefault="007418A0">
      <w:pPr>
        <w:ind w:firstLineChars="200" w:firstLine="560"/>
        <w:rPr>
          <w:rFonts w:ascii="宋体" w:eastAsia="宋体" w:hAnsi="宋体"/>
          <w:sz w:val="28"/>
          <w:szCs w:val="28"/>
        </w:rPr>
      </w:pPr>
      <w:r>
        <w:rPr>
          <w:rFonts w:ascii="宋体" w:eastAsia="宋体" w:hAnsi="宋体" w:hint="eastAsia"/>
          <w:sz w:val="28"/>
          <w:szCs w:val="28"/>
        </w:rPr>
        <w:t>3.</w:t>
      </w:r>
      <w:r>
        <w:rPr>
          <w:rFonts w:ascii="微软雅黑" w:hAnsi="微软雅黑"/>
          <w:color w:val="434343"/>
          <w:sz w:val="22"/>
          <w:shd w:val="clear" w:color="auto" w:fill="F5F6EE"/>
        </w:rPr>
        <w:t xml:space="preserve"> </w:t>
      </w:r>
      <w:r>
        <w:rPr>
          <w:rFonts w:ascii="宋体" w:eastAsia="宋体" w:hAnsi="宋体"/>
          <w:sz w:val="28"/>
          <w:szCs w:val="28"/>
        </w:rPr>
        <w:t>考生可抽取3道题，任选2题进行即兴讲演或问答。此题主</w:t>
      </w:r>
      <w:r>
        <w:rPr>
          <w:rFonts w:ascii="宋体" w:eastAsia="宋体" w:hAnsi="宋体"/>
          <w:sz w:val="28"/>
          <w:szCs w:val="28"/>
        </w:rPr>
        <w:lastRenderedPageBreak/>
        <w:t>要是根据考生的临场作答来考察他们的语言表达能力、逻辑思维能力及临场应变能力。（时间控制在</w:t>
      </w:r>
      <w:r w:rsidR="005E612B">
        <w:rPr>
          <w:rFonts w:ascii="宋体" w:eastAsia="宋体" w:hAnsi="宋体"/>
          <w:sz w:val="28"/>
          <w:szCs w:val="28"/>
        </w:rPr>
        <w:t>7</w:t>
      </w:r>
      <w:r>
        <w:rPr>
          <w:rFonts w:ascii="宋体" w:eastAsia="宋体" w:hAnsi="宋体"/>
          <w:sz w:val="28"/>
          <w:szCs w:val="28"/>
        </w:rPr>
        <w:t>分钟内）</w:t>
      </w:r>
    </w:p>
    <w:p w:rsidR="00965930" w:rsidRDefault="007418A0">
      <w:pPr>
        <w:rPr>
          <w:rFonts w:ascii="宋体" w:eastAsia="宋体" w:hAnsi="宋体"/>
          <w:sz w:val="28"/>
          <w:szCs w:val="28"/>
        </w:rPr>
      </w:pPr>
      <w:r>
        <w:rPr>
          <w:rFonts w:ascii="宋体" w:eastAsia="宋体" w:hAnsi="宋体"/>
          <w:sz w:val="28"/>
          <w:szCs w:val="28"/>
        </w:rPr>
        <w:t>三、面试题型举例</w:t>
      </w:r>
    </w:p>
    <w:p w:rsidR="00965930" w:rsidRDefault="007418A0">
      <w:pPr>
        <w:rPr>
          <w:rFonts w:ascii="宋体" w:eastAsia="宋体" w:hAnsi="宋体"/>
          <w:sz w:val="28"/>
          <w:szCs w:val="28"/>
        </w:rPr>
      </w:pPr>
      <w:r>
        <w:rPr>
          <w:rFonts w:ascii="宋体" w:eastAsia="宋体" w:hAnsi="宋体"/>
          <w:sz w:val="28"/>
          <w:szCs w:val="28"/>
        </w:rPr>
        <w:t>（一）</w:t>
      </w:r>
      <w:r>
        <w:rPr>
          <w:rFonts w:ascii="宋体" w:eastAsia="宋体" w:hAnsi="宋体" w:hint="eastAsia"/>
          <w:sz w:val="28"/>
          <w:szCs w:val="28"/>
        </w:rPr>
        <w:t>思想</w:t>
      </w:r>
      <w:r>
        <w:rPr>
          <w:rFonts w:ascii="宋体" w:eastAsia="宋体" w:hAnsi="宋体"/>
          <w:sz w:val="28"/>
          <w:szCs w:val="28"/>
        </w:rPr>
        <w:t>道德</w:t>
      </w:r>
      <w:r>
        <w:rPr>
          <w:rFonts w:ascii="宋体" w:eastAsia="宋体" w:hAnsi="宋体" w:hint="eastAsia"/>
          <w:sz w:val="28"/>
          <w:szCs w:val="28"/>
        </w:rPr>
        <w:t>素质</w:t>
      </w:r>
    </w:p>
    <w:p w:rsidR="00965930" w:rsidRDefault="007418A0">
      <w:pPr>
        <w:ind w:firstLineChars="200" w:firstLine="560"/>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 xml:space="preserve"> 政治理论水平高，思想</w:t>
      </w:r>
      <w:r>
        <w:rPr>
          <w:rFonts w:ascii="宋体" w:eastAsia="宋体" w:hAnsi="宋体"/>
          <w:sz w:val="28"/>
          <w:szCs w:val="28"/>
        </w:rPr>
        <w:t>道德</w:t>
      </w:r>
      <w:r>
        <w:rPr>
          <w:rFonts w:ascii="宋体" w:eastAsia="宋体" w:hAnsi="宋体" w:hint="eastAsia"/>
          <w:sz w:val="28"/>
          <w:szCs w:val="28"/>
        </w:rPr>
        <w:t>好，法纪意识强</w:t>
      </w:r>
      <w:r>
        <w:rPr>
          <w:rFonts w:ascii="宋体" w:eastAsia="宋体" w:hAnsi="宋体"/>
          <w:sz w:val="28"/>
          <w:szCs w:val="28"/>
        </w:rPr>
        <w:t>。</w:t>
      </w:r>
    </w:p>
    <w:p w:rsidR="00965930" w:rsidRDefault="007418A0">
      <w:pPr>
        <w:ind w:firstLineChars="200" w:firstLine="560"/>
        <w:rPr>
          <w:rFonts w:ascii="宋体" w:eastAsia="宋体" w:hAnsi="宋体"/>
          <w:sz w:val="28"/>
          <w:szCs w:val="28"/>
        </w:rPr>
      </w:pPr>
      <w:r>
        <w:rPr>
          <w:rFonts w:ascii="宋体" w:eastAsia="宋体" w:hAnsi="宋体"/>
          <w:sz w:val="28"/>
          <w:szCs w:val="28"/>
        </w:rPr>
        <w:t>2.</w:t>
      </w:r>
      <w:r>
        <w:rPr>
          <w:rFonts w:ascii="宋体" w:eastAsia="宋体" w:hAnsi="宋体" w:hint="eastAsia"/>
          <w:color w:val="333333"/>
          <w:sz w:val="28"/>
          <w:szCs w:val="28"/>
          <w:shd w:val="clear" w:color="auto" w:fill="FFFFFF"/>
        </w:rPr>
        <w:t xml:space="preserve"> 勇于坚持真理，崇尚真、善、美，具有</w:t>
      </w:r>
      <w:r>
        <w:rPr>
          <w:rFonts w:ascii="宋体" w:eastAsia="宋体" w:hAnsi="宋体" w:hint="eastAsia"/>
          <w:sz w:val="28"/>
          <w:szCs w:val="28"/>
        </w:rPr>
        <w:t>敬业精神。</w:t>
      </w:r>
    </w:p>
    <w:p w:rsidR="00965930" w:rsidRDefault="007418A0">
      <w:pPr>
        <w:rPr>
          <w:rFonts w:ascii="宋体" w:eastAsia="宋体" w:hAnsi="宋体"/>
          <w:sz w:val="28"/>
          <w:szCs w:val="28"/>
        </w:rPr>
      </w:pPr>
      <w:r>
        <w:rPr>
          <w:rFonts w:ascii="宋体" w:eastAsia="宋体" w:hAnsi="宋体"/>
          <w:sz w:val="28"/>
          <w:szCs w:val="28"/>
        </w:rPr>
        <w:t>（二）心理素质</w:t>
      </w:r>
    </w:p>
    <w:p w:rsidR="00965930" w:rsidRDefault="007418A0">
      <w:pPr>
        <w:ind w:firstLineChars="200" w:firstLine="560"/>
        <w:rPr>
          <w:rFonts w:ascii="宋体" w:eastAsia="宋体" w:hAnsi="宋体"/>
          <w:sz w:val="28"/>
          <w:szCs w:val="28"/>
        </w:rPr>
      </w:pPr>
      <w:r>
        <w:rPr>
          <w:rFonts w:ascii="宋体" w:eastAsia="宋体" w:hAnsi="宋体"/>
          <w:sz w:val="28"/>
          <w:szCs w:val="28"/>
        </w:rPr>
        <w:t>1.乐观开朗，积极上进，有自信心。</w:t>
      </w:r>
    </w:p>
    <w:p w:rsidR="00965930" w:rsidRDefault="007418A0">
      <w:pPr>
        <w:ind w:firstLineChars="200" w:firstLine="560"/>
        <w:rPr>
          <w:rFonts w:ascii="宋体" w:eastAsia="宋体" w:hAnsi="宋体"/>
          <w:sz w:val="28"/>
          <w:szCs w:val="28"/>
        </w:rPr>
      </w:pPr>
      <w:r>
        <w:rPr>
          <w:rFonts w:ascii="宋体" w:eastAsia="宋体" w:hAnsi="宋体"/>
          <w:sz w:val="28"/>
          <w:szCs w:val="28"/>
        </w:rPr>
        <w:t>2.具有一定的情绪调节和自控能力,不偏激，不固执。</w:t>
      </w:r>
    </w:p>
    <w:p w:rsidR="00965930" w:rsidRDefault="007418A0">
      <w:pPr>
        <w:ind w:firstLineChars="200" w:firstLine="560"/>
        <w:rPr>
          <w:rFonts w:ascii="宋体" w:eastAsia="宋体" w:hAnsi="宋体"/>
          <w:sz w:val="28"/>
          <w:szCs w:val="28"/>
        </w:rPr>
      </w:pPr>
      <w:r>
        <w:rPr>
          <w:rFonts w:ascii="宋体" w:eastAsia="宋体" w:hAnsi="宋体"/>
          <w:sz w:val="28"/>
          <w:szCs w:val="28"/>
        </w:rPr>
        <w:t>3.能够冷静地处理问题，具有较强的应变能力。</w:t>
      </w:r>
    </w:p>
    <w:p w:rsidR="00965930" w:rsidRDefault="007418A0">
      <w:pPr>
        <w:rPr>
          <w:rFonts w:ascii="宋体" w:eastAsia="宋体" w:hAnsi="宋体"/>
          <w:sz w:val="28"/>
          <w:szCs w:val="28"/>
        </w:rPr>
      </w:pPr>
      <w:r>
        <w:rPr>
          <w:rFonts w:ascii="宋体" w:eastAsia="宋体" w:hAnsi="宋体"/>
          <w:sz w:val="28"/>
          <w:szCs w:val="28"/>
        </w:rPr>
        <w:t>（三）仪表仪态</w:t>
      </w:r>
    </w:p>
    <w:p w:rsidR="00965930" w:rsidRDefault="007418A0">
      <w:pPr>
        <w:ind w:firstLineChars="200" w:firstLine="560"/>
        <w:rPr>
          <w:rFonts w:ascii="宋体" w:eastAsia="宋体" w:hAnsi="宋体"/>
          <w:sz w:val="28"/>
          <w:szCs w:val="28"/>
        </w:rPr>
      </w:pPr>
      <w:r>
        <w:rPr>
          <w:rFonts w:ascii="宋体" w:eastAsia="宋体" w:hAnsi="宋体"/>
          <w:sz w:val="28"/>
          <w:szCs w:val="28"/>
        </w:rPr>
        <w:t>1.衣着整洁，仪表得体，符合汽车维修职业特点。</w:t>
      </w:r>
    </w:p>
    <w:p w:rsidR="00965930" w:rsidRDefault="007418A0">
      <w:pPr>
        <w:ind w:firstLineChars="200" w:firstLine="560"/>
        <w:rPr>
          <w:rFonts w:ascii="宋体" w:eastAsia="宋体" w:hAnsi="宋体"/>
          <w:sz w:val="28"/>
          <w:szCs w:val="28"/>
        </w:rPr>
      </w:pPr>
      <w:r>
        <w:rPr>
          <w:rFonts w:ascii="宋体" w:eastAsia="宋体" w:hAnsi="宋体"/>
          <w:sz w:val="28"/>
          <w:szCs w:val="28"/>
        </w:rPr>
        <w:t>2.五官端正，姿态自然，肢体表达得当。</w:t>
      </w:r>
    </w:p>
    <w:p w:rsidR="00965930" w:rsidRDefault="007418A0">
      <w:pPr>
        <w:ind w:firstLineChars="200" w:firstLine="560"/>
        <w:rPr>
          <w:rFonts w:ascii="宋体" w:eastAsia="宋体" w:hAnsi="宋体"/>
          <w:sz w:val="28"/>
          <w:szCs w:val="28"/>
        </w:rPr>
      </w:pPr>
      <w:r>
        <w:rPr>
          <w:rFonts w:ascii="宋体" w:eastAsia="宋体" w:hAnsi="宋体"/>
          <w:sz w:val="28"/>
          <w:szCs w:val="28"/>
        </w:rPr>
        <w:t>3.行为举止稳重端庄大方，有亲和力。</w:t>
      </w:r>
    </w:p>
    <w:p w:rsidR="00965930" w:rsidRDefault="007418A0">
      <w:pPr>
        <w:rPr>
          <w:rFonts w:ascii="宋体" w:eastAsia="宋体" w:hAnsi="宋体"/>
          <w:sz w:val="28"/>
          <w:szCs w:val="28"/>
        </w:rPr>
      </w:pPr>
      <w:r>
        <w:rPr>
          <w:rFonts w:ascii="宋体" w:eastAsia="宋体" w:hAnsi="宋体"/>
          <w:sz w:val="28"/>
          <w:szCs w:val="28"/>
        </w:rPr>
        <w:t>（四）言语表达</w:t>
      </w:r>
    </w:p>
    <w:p w:rsidR="00965930" w:rsidRDefault="007418A0">
      <w:pPr>
        <w:ind w:firstLineChars="200" w:firstLine="560"/>
        <w:rPr>
          <w:rFonts w:ascii="宋体" w:eastAsia="宋体" w:hAnsi="宋体"/>
          <w:sz w:val="28"/>
          <w:szCs w:val="28"/>
        </w:rPr>
      </w:pPr>
      <w:r>
        <w:rPr>
          <w:rFonts w:ascii="宋体" w:eastAsia="宋体" w:hAnsi="宋体"/>
          <w:sz w:val="28"/>
          <w:szCs w:val="28"/>
        </w:rPr>
        <w:t>1.口齿清楚，语速适宜，表达准确，简洁、流畅。</w:t>
      </w:r>
    </w:p>
    <w:p w:rsidR="00965930" w:rsidRDefault="007418A0">
      <w:pPr>
        <w:ind w:firstLineChars="200" w:firstLine="560"/>
        <w:rPr>
          <w:rFonts w:ascii="宋体" w:eastAsia="宋体" w:hAnsi="宋体"/>
          <w:sz w:val="28"/>
          <w:szCs w:val="28"/>
        </w:rPr>
      </w:pPr>
      <w:r>
        <w:rPr>
          <w:rFonts w:ascii="宋体" w:eastAsia="宋体" w:hAnsi="宋体"/>
          <w:sz w:val="28"/>
          <w:szCs w:val="28"/>
        </w:rPr>
        <w:t>2.较强的口头表达能力，善于倾听别人的意见，并能够较准确地表达自己的观点。</w:t>
      </w:r>
    </w:p>
    <w:p w:rsidR="00965930" w:rsidRDefault="007418A0">
      <w:pPr>
        <w:ind w:firstLineChars="200" w:firstLine="560"/>
        <w:rPr>
          <w:rFonts w:ascii="宋体" w:eastAsia="宋体" w:hAnsi="宋体"/>
          <w:sz w:val="28"/>
          <w:szCs w:val="28"/>
        </w:rPr>
      </w:pPr>
      <w:r>
        <w:rPr>
          <w:rFonts w:ascii="宋体" w:eastAsia="宋体" w:hAnsi="宋体"/>
          <w:sz w:val="28"/>
          <w:szCs w:val="28"/>
        </w:rPr>
        <w:t>3.在交流中尊重对方、态度和蔼，并能做出恰当的回应。</w:t>
      </w:r>
    </w:p>
    <w:p w:rsidR="00965930" w:rsidRDefault="007418A0">
      <w:pPr>
        <w:rPr>
          <w:rFonts w:ascii="宋体" w:eastAsia="宋体" w:hAnsi="宋体"/>
          <w:sz w:val="28"/>
          <w:szCs w:val="28"/>
        </w:rPr>
      </w:pPr>
      <w:r>
        <w:rPr>
          <w:rFonts w:ascii="宋体" w:eastAsia="宋体" w:hAnsi="宋体"/>
          <w:sz w:val="28"/>
          <w:szCs w:val="28"/>
        </w:rPr>
        <w:t>（五）思维品质</w:t>
      </w:r>
    </w:p>
    <w:p w:rsidR="00965930" w:rsidRDefault="007418A0">
      <w:pPr>
        <w:ind w:firstLineChars="200" w:firstLine="560"/>
        <w:rPr>
          <w:rFonts w:ascii="宋体" w:eastAsia="宋体" w:hAnsi="宋体"/>
          <w:sz w:val="28"/>
          <w:szCs w:val="28"/>
        </w:rPr>
      </w:pPr>
      <w:r>
        <w:rPr>
          <w:rFonts w:ascii="宋体" w:eastAsia="宋体" w:hAnsi="宋体"/>
          <w:sz w:val="28"/>
          <w:szCs w:val="28"/>
        </w:rPr>
        <w:t>1.思维严密，条理清晰，逻辑性强。</w:t>
      </w:r>
    </w:p>
    <w:p w:rsidR="00965930" w:rsidRDefault="007418A0">
      <w:pPr>
        <w:ind w:firstLineChars="200" w:firstLine="560"/>
        <w:rPr>
          <w:rFonts w:ascii="宋体" w:eastAsia="宋体" w:hAnsi="宋体"/>
          <w:sz w:val="28"/>
          <w:szCs w:val="28"/>
        </w:rPr>
      </w:pPr>
      <w:r>
        <w:rPr>
          <w:rFonts w:ascii="宋体" w:eastAsia="宋体" w:hAnsi="宋体"/>
          <w:sz w:val="28"/>
          <w:szCs w:val="28"/>
        </w:rPr>
        <w:t>2.能正确地理解和分析问题，抓住要点，并及时做出适当的反应。</w:t>
      </w:r>
    </w:p>
    <w:p w:rsidR="00965930" w:rsidRDefault="007418A0">
      <w:pPr>
        <w:ind w:firstLineChars="200" w:firstLine="560"/>
        <w:rPr>
          <w:rFonts w:ascii="宋体" w:eastAsia="宋体" w:hAnsi="宋体"/>
          <w:sz w:val="28"/>
          <w:szCs w:val="28"/>
        </w:rPr>
      </w:pPr>
      <w:r>
        <w:rPr>
          <w:rFonts w:ascii="宋体" w:eastAsia="宋体" w:hAnsi="宋体"/>
          <w:sz w:val="28"/>
          <w:szCs w:val="28"/>
        </w:rPr>
        <w:lastRenderedPageBreak/>
        <w:t>3.能够比较全面地看待问题，思维灵活，有较好的应变能力和创新意识。</w:t>
      </w:r>
    </w:p>
    <w:p w:rsidR="00965930" w:rsidRDefault="007418A0">
      <w:pPr>
        <w:rPr>
          <w:rFonts w:ascii="宋体" w:eastAsia="宋体" w:hAnsi="宋体"/>
          <w:sz w:val="28"/>
          <w:szCs w:val="28"/>
        </w:rPr>
      </w:pPr>
      <w:r>
        <w:rPr>
          <w:rFonts w:ascii="宋体" w:eastAsia="宋体" w:hAnsi="宋体"/>
          <w:sz w:val="28"/>
          <w:szCs w:val="28"/>
        </w:rPr>
        <w:t>（六）专业理解及职业倾向</w:t>
      </w:r>
    </w:p>
    <w:p w:rsidR="00965930" w:rsidRDefault="007418A0">
      <w:pPr>
        <w:ind w:firstLineChars="200" w:firstLine="560"/>
        <w:rPr>
          <w:rFonts w:ascii="宋体" w:eastAsia="宋体" w:hAnsi="宋体"/>
          <w:sz w:val="28"/>
          <w:szCs w:val="28"/>
        </w:rPr>
      </w:pPr>
      <w:r>
        <w:rPr>
          <w:rFonts w:ascii="宋体" w:eastAsia="宋体" w:hAnsi="宋体"/>
          <w:sz w:val="28"/>
          <w:szCs w:val="28"/>
        </w:rPr>
        <w:t>1.对汽车构造基本内容有一定了解</w:t>
      </w:r>
      <w:r>
        <w:rPr>
          <w:rFonts w:ascii="宋体" w:eastAsia="宋体" w:hAnsi="宋体" w:hint="eastAsia"/>
          <w:sz w:val="28"/>
          <w:szCs w:val="28"/>
        </w:rPr>
        <w:t>。</w:t>
      </w:r>
    </w:p>
    <w:p w:rsidR="00965930" w:rsidRDefault="007418A0">
      <w:pPr>
        <w:ind w:firstLineChars="200" w:firstLine="560"/>
        <w:rPr>
          <w:rFonts w:ascii="宋体" w:eastAsia="宋体" w:hAnsi="宋体"/>
          <w:sz w:val="28"/>
          <w:szCs w:val="28"/>
        </w:rPr>
      </w:pPr>
      <w:r>
        <w:rPr>
          <w:rFonts w:ascii="宋体" w:eastAsia="宋体" w:hAnsi="宋体"/>
          <w:sz w:val="28"/>
          <w:szCs w:val="28"/>
        </w:rPr>
        <w:t>2.对从事汽修行业有较高的认同和较强的从业愿望，并有正确的职业认知和价值取向。</w:t>
      </w:r>
    </w:p>
    <w:p w:rsidR="00965930" w:rsidRDefault="007418A0">
      <w:pPr>
        <w:ind w:firstLineChars="200" w:firstLine="560"/>
        <w:rPr>
          <w:rFonts w:ascii="宋体" w:eastAsia="宋体" w:hAnsi="宋体"/>
          <w:sz w:val="28"/>
          <w:szCs w:val="28"/>
        </w:rPr>
      </w:pPr>
      <w:r>
        <w:rPr>
          <w:rFonts w:ascii="宋体" w:eastAsia="宋体" w:hAnsi="宋体"/>
          <w:sz w:val="28"/>
          <w:szCs w:val="28"/>
        </w:rPr>
        <w:t>3.有较强的服务意识和持续学习的能力。</w:t>
      </w:r>
    </w:p>
    <w:p w:rsidR="00965930" w:rsidRDefault="00965930">
      <w:pPr>
        <w:ind w:firstLineChars="200" w:firstLine="560"/>
        <w:rPr>
          <w:rFonts w:ascii="宋体" w:eastAsia="宋体" w:hAnsi="宋体"/>
          <w:sz w:val="28"/>
          <w:szCs w:val="28"/>
        </w:rPr>
      </w:pPr>
    </w:p>
    <w:p w:rsidR="00965930" w:rsidRDefault="00965930">
      <w:pPr>
        <w:rPr>
          <w:rFonts w:ascii="宋体" w:eastAsia="宋体" w:hAnsi="宋体"/>
          <w:sz w:val="30"/>
          <w:szCs w:val="30"/>
        </w:rPr>
      </w:pPr>
    </w:p>
    <w:p w:rsidR="00965930" w:rsidRDefault="00965930"/>
    <w:sectPr w:rsidR="0096593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B03" w:rsidRDefault="003C1B03">
      <w:r>
        <w:separator/>
      </w:r>
    </w:p>
  </w:endnote>
  <w:endnote w:type="continuationSeparator" w:id="0">
    <w:p w:rsidR="003C1B03" w:rsidRDefault="003C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309183"/>
      <w:docPartObj>
        <w:docPartGallery w:val="AutoText"/>
      </w:docPartObj>
    </w:sdtPr>
    <w:sdtEndPr/>
    <w:sdtContent>
      <w:p w:rsidR="00965930" w:rsidRDefault="007418A0">
        <w:pPr>
          <w:pStyle w:val="a3"/>
          <w:jc w:val="center"/>
        </w:pPr>
        <w:r>
          <w:fldChar w:fldCharType="begin"/>
        </w:r>
        <w:r>
          <w:instrText>PAGE   \* MERGEFORMAT</w:instrText>
        </w:r>
        <w:r>
          <w:fldChar w:fldCharType="separate"/>
        </w:r>
        <w:r w:rsidR="00EF500C" w:rsidRPr="00EF500C">
          <w:rPr>
            <w:noProof/>
            <w:lang w:val="zh-CN"/>
          </w:rPr>
          <w:t>3</w:t>
        </w:r>
        <w:r>
          <w:fldChar w:fldCharType="end"/>
        </w:r>
      </w:p>
    </w:sdtContent>
  </w:sdt>
  <w:p w:rsidR="00965930" w:rsidRDefault="0096593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B03" w:rsidRDefault="003C1B03">
      <w:r>
        <w:separator/>
      </w:r>
    </w:p>
  </w:footnote>
  <w:footnote w:type="continuationSeparator" w:id="0">
    <w:p w:rsidR="003C1B03" w:rsidRDefault="003C1B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61B"/>
    <w:rsid w:val="00212EE0"/>
    <w:rsid w:val="002619CE"/>
    <w:rsid w:val="003C1B03"/>
    <w:rsid w:val="005E612B"/>
    <w:rsid w:val="0061140C"/>
    <w:rsid w:val="007418A0"/>
    <w:rsid w:val="00804475"/>
    <w:rsid w:val="00807F55"/>
    <w:rsid w:val="00865366"/>
    <w:rsid w:val="0088161B"/>
    <w:rsid w:val="008A0C78"/>
    <w:rsid w:val="008B7AA3"/>
    <w:rsid w:val="00965930"/>
    <w:rsid w:val="00A9655F"/>
    <w:rsid w:val="00D25CA1"/>
    <w:rsid w:val="00E12E39"/>
    <w:rsid w:val="00EF500C"/>
    <w:rsid w:val="00FC5889"/>
    <w:rsid w:val="5D113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FB3ED8-E73E-4EF5-BC83-1778E493C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156</Words>
  <Characters>892</Characters>
  <Application>Microsoft Office Word</Application>
  <DocSecurity>0</DocSecurity>
  <Lines>7</Lines>
  <Paragraphs>2</Paragraphs>
  <ScaleCrop>false</ScaleCrop>
  <Company>CHINA</Company>
  <LinksUpToDate>false</LinksUpToDate>
  <CharactersWithSpaces>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彭勇</cp:lastModifiedBy>
  <cp:revision>3</cp:revision>
  <dcterms:created xsi:type="dcterms:W3CDTF">2019-10-06T13:11:00Z</dcterms:created>
  <dcterms:modified xsi:type="dcterms:W3CDTF">2019-10-08T09:41:00Z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